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911EAB">
        <w:rPr>
          <w:rFonts w:ascii="Calibri" w:hAnsi="Calibri" w:cs="Tahoma"/>
          <w:sz w:val="23"/>
          <w:szCs w:val="23"/>
        </w:rPr>
        <w:t>3</w:t>
      </w:r>
      <w:r w:rsidR="00EB11CF">
        <w:rPr>
          <w:rFonts w:ascii="Calibri" w:hAnsi="Calibri" w:cs="Tahoma"/>
          <w:sz w:val="23"/>
          <w:szCs w:val="23"/>
        </w:rPr>
        <w:t>-02/</w:t>
      </w:r>
      <w:r w:rsidR="00BE4B0B">
        <w:rPr>
          <w:rFonts w:ascii="Calibri" w:hAnsi="Calibri" w:cs="Tahoma"/>
          <w:sz w:val="23"/>
          <w:szCs w:val="23"/>
        </w:rPr>
        <w:t>26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0C7BAC">
        <w:rPr>
          <w:rFonts w:ascii="Calibri" w:hAnsi="Calibri" w:cs="Tahoma"/>
          <w:sz w:val="23"/>
          <w:szCs w:val="23"/>
        </w:rPr>
        <w:t>1</w:t>
      </w:r>
      <w:bookmarkStart w:id="3" w:name="_GoBack"/>
      <w:bookmarkEnd w:id="3"/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911EAB">
        <w:rPr>
          <w:rFonts w:ascii="Calibri" w:hAnsi="Calibri" w:cs="Tahoma"/>
          <w:sz w:val="23"/>
          <w:szCs w:val="23"/>
        </w:rPr>
        <w:t>19. listopada 2023.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911EAB">
        <w:rPr>
          <w:rFonts w:ascii="Calibri" w:hAnsi="Calibri" w:cs="Tahoma"/>
          <w:b/>
          <w:szCs w:val="24"/>
        </w:rPr>
        <w:t>25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911EAB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25</w:t>
      </w:r>
      <w:r w:rsidR="00C629D9" w:rsidRPr="004E682A">
        <w:rPr>
          <w:rFonts w:ascii="Calibri" w:hAnsi="Calibri" w:cs="Tahoma"/>
          <w:b/>
          <w:szCs w:val="24"/>
        </w:rPr>
        <w:t>.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911EAB">
        <w:rPr>
          <w:rFonts w:ascii="Calibri" w:hAnsi="Calibri" w:cs="Tahoma"/>
          <w:b/>
          <w:szCs w:val="24"/>
          <w:u w:val="single"/>
        </w:rPr>
        <w:t xml:space="preserve">24. listopada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623AAA">
        <w:rPr>
          <w:rFonts w:ascii="Calibri" w:hAnsi="Calibri" w:cs="Tahoma"/>
          <w:b/>
          <w:szCs w:val="24"/>
          <w:u w:val="single"/>
        </w:rPr>
        <w:t>utorak</w:t>
      </w:r>
      <w:r w:rsidR="00304DF4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911EAB">
        <w:rPr>
          <w:rFonts w:ascii="Calibri" w:hAnsi="Calibri" w:cs="Tahoma"/>
          <w:b/>
          <w:szCs w:val="24"/>
          <w:u w:val="single"/>
        </w:rPr>
        <w:t>3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451C5A">
        <w:rPr>
          <w:rFonts w:ascii="Calibri" w:hAnsi="Calibri" w:cs="Tahoma"/>
          <w:b/>
          <w:szCs w:val="24"/>
          <w:u w:val="single"/>
        </w:rPr>
        <w:t>10.</w:t>
      </w:r>
      <w:r w:rsidR="002049A3">
        <w:rPr>
          <w:rFonts w:ascii="Calibri" w:hAnsi="Calibri" w:cs="Tahoma"/>
          <w:b/>
          <w:szCs w:val="24"/>
          <w:u w:val="single"/>
        </w:rPr>
        <w:t>15</w:t>
      </w:r>
      <w:r w:rsidR="00451C5A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12497F" w:rsidRPr="005E3771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bookmarkStart w:id="4" w:name="_Hlk149217546"/>
      <w:r>
        <w:rPr>
          <w:rFonts w:ascii="Calibri" w:hAnsi="Calibri" w:cs="Tahoma"/>
          <w:iCs/>
          <w:sz w:val="22"/>
          <w:szCs w:val="22"/>
        </w:rPr>
        <w:t>O</w:t>
      </w:r>
      <w:r w:rsidR="00F97436" w:rsidRPr="005E3771">
        <w:rPr>
          <w:rFonts w:ascii="Calibri" w:hAnsi="Calibri" w:cs="Tahoma"/>
          <w:iCs/>
          <w:sz w:val="22"/>
          <w:szCs w:val="22"/>
        </w:rPr>
        <w:t xml:space="preserve">vjera zapisnika </w:t>
      </w:r>
      <w:r w:rsidR="00911EAB">
        <w:rPr>
          <w:rFonts w:ascii="Calibri" w:hAnsi="Calibri" w:cs="Tahoma"/>
          <w:iCs/>
          <w:sz w:val="22"/>
          <w:szCs w:val="22"/>
        </w:rPr>
        <w:t>24.</w:t>
      </w:r>
      <w:r w:rsidR="00703DD7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5E3771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>
        <w:rPr>
          <w:rFonts w:ascii="Calibri" w:hAnsi="Calibri" w:cs="Tahoma"/>
          <w:iCs/>
          <w:sz w:val="22"/>
          <w:szCs w:val="22"/>
        </w:rPr>
        <w:t>održane  6. listopada 2023. godine</w:t>
      </w:r>
      <w:r w:rsidR="00F97436" w:rsidRPr="005E3771">
        <w:rPr>
          <w:rFonts w:ascii="Calibri" w:hAnsi="Calibri" w:cs="Tahoma"/>
          <w:iCs/>
          <w:sz w:val="22"/>
          <w:szCs w:val="22"/>
        </w:rPr>
        <w:t>.</w:t>
      </w:r>
    </w:p>
    <w:p w:rsidR="002763BC" w:rsidRPr="009F3C99" w:rsidRDefault="002763BC" w:rsidP="002763BC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="00911EAB">
        <w:rPr>
          <w:rFonts w:ascii="Calibri" w:hAnsi="Calibri" w:cs="Tahoma"/>
          <w:sz w:val="22"/>
          <w:szCs w:val="22"/>
        </w:rPr>
        <w:t xml:space="preserve"> </w:t>
      </w:r>
      <w:r w:rsidRPr="005C709C">
        <w:rPr>
          <w:rFonts w:ascii="Calibri" w:hAnsi="Calibri" w:cs="Tahoma"/>
          <w:sz w:val="22"/>
          <w:szCs w:val="22"/>
        </w:rPr>
        <w:t>Odlučivanje o davanju prethodne suglasnosti o zasnivanju radnog odnosa po natječaj</w:t>
      </w:r>
      <w:r>
        <w:rPr>
          <w:rFonts w:ascii="Calibri" w:hAnsi="Calibri" w:cs="Tahoma"/>
          <w:sz w:val="22"/>
          <w:szCs w:val="22"/>
        </w:rPr>
        <w:t xml:space="preserve">u od </w:t>
      </w:r>
      <w:r w:rsidR="00911EAB">
        <w:rPr>
          <w:rFonts w:ascii="Calibri" w:hAnsi="Calibri" w:cs="Tahoma"/>
          <w:sz w:val="22"/>
          <w:szCs w:val="22"/>
        </w:rPr>
        <w:t>3.   listopada 2023.</w:t>
      </w:r>
      <w:r>
        <w:rPr>
          <w:rFonts w:ascii="Calibri" w:hAnsi="Calibri" w:cs="Tahoma"/>
          <w:sz w:val="22"/>
          <w:szCs w:val="22"/>
        </w:rPr>
        <w:t xml:space="preserve"> godine za radn</w:t>
      </w:r>
      <w:r w:rsidR="00BE4B0B">
        <w:rPr>
          <w:rFonts w:ascii="Calibri" w:hAnsi="Calibri" w:cs="Tahoma"/>
          <w:sz w:val="22"/>
          <w:szCs w:val="22"/>
        </w:rPr>
        <w:t>a</w:t>
      </w:r>
      <w:r>
        <w:rPr>
          <w:rFonts w:ascii="Calibri" w:hAnsi="Calibri" w:cs="Tahoma"/>
          <w:sz w:val="22"/>
          <w:szCs w:val="22"/>
        </w:rPr>
        <w:t xml:space="preserve"> mjest</w:t>
      </w:r>
      <w:r w:rsidR="00BE4B0B">
        <w:rPr>
          <w:rFonts w:ascii="Calibri" w:hAnsi="Calibri" w:cs="Tahoma"/>
          <w:sz w:val="22"/>
          <w:szCs w:val="22"/>
        </w:rPr>
        <w:t>a</w:t>
      </w:r>
      <w:r>
        <w:rPr>
          <w:rFonts w:ascii="Calibri" w:hAnsi="Calibri" w:cs="Tahoma"/>
          <w:sz w:val="22"/>
          <w:szCs w:val="22"/>
        </w:rPr>
        <w:t>:</w:t>
      </w:r>
    </w:p>
    <w:p w:rsidR="00E55F41" w:rsidRPr="00E55F41" w:rsidRDefault="00E55F41" w:rsidP="00E55F4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</w:rPr>
      </w:pPr>
      <w:bookmarkStart w:id="5" w:name="_Hlk21075547"/>
      <w:r w:rsidRPr="00E55F41">
        <w:rPr>
          <w:rFonts w:asciiTheme="minorHAnsi" w:hAnsiTheme="minorHAnsi"/>
          <w:b/>
          <w:sz w:val="21"/>
          <w:szCs w:val="21"/>
        </w:rPr>
        <w:t xml:space="preserve">Nastavnik/ica računalstva i strukovnih predmeta ekektrotehničke skupine - na neodređeno puno radno vrijeme - 1 izvršitelj/ica na  40  sati ukupnog tjednog radnog vremena. </w:t>
      </w:r>
    </w:p>
    <w:bookmarkEnd w:id="5"/>
    <w:p w:rsidR="00E55F41" w:rsidRPr="00E55F41" w:rsidRDefault="00E55F41" w:rsidP="00E55F4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</w:rPr>
      </w:pPr>
      <w:r w:rsidRPr="00E55F41">
        <w:rPr>
          <w:rFonts w:asciiTheme="minorHAnsi" w:hAnsiTheme="minorHAnsi"/>
          <w:b/>
          <w:sz w:val="21"/>
          <w:szCs w:val="21"/>
        </w:rPr>
        <w:t>Nastavnik/ica strukovnih predmeta strojarske skupine - na određeno puno radno vrijeme - 1 izvršitelj/ica na  40  sati ukupnog tjednog radnog vremena.</w:t>
      </w:r>
    </w:p>
    <w:p w:rsidR="00E55F41" w:rsidRPr="00E55F41" w:rsidRDefault="00E55F41" w:rsidP="00E55F4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</w:rPr>
      </w:pPr>
      <w:r w:rsidRPr="00E55F41">
        <w:rPr>
          <w:rFonts w:asciiTheme="minorHAnsi" w:hAnsiTheme="minorHAnsi"/>
          <w:b/>
          <w:sz w:val="21"/>
          <w:szCs w:val="21"/>
        </w:rPr>
        <w:t>Nastavnik/ica  matematike - na određeno puno radno vrijeme -1 izvršitelj/ica na 40 sati ukupnog tjednog radnog vremena.</w:t>
      </w:r>
    </w:p>
    <w:p w:rsidR="00BE4B0B" w:rsidRDefault="00BE4B0B" w:rsidP="00BE4B0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Theme="minorHAnsi" w:hAnsiTheme="minorHAnsi"/>
          <w:b/>
          <w:bCs w:val="0"/>
          <w:sz w:val="21"/>
          <w:szCs w:val="21"/>
        </w:rPr>
        <w:t>3</w:t>
      </w:r>
      <w:r w:rsidR="00E55F41">
        <w:rPr>
          <w:rFonts w:asciiTheme="minorHAnsi" w:hAnsiTheme="minorHAnsi"/>
          <w:b/>
          <w:bCs w:val="0"/>
          <w:sz w:val="21"/>
          <w:szCs w:val="21"/>
        </w:rPr>
        <w:t>.</w:t>
      </w:r>
      <w:r>
        <w:rPr>
          <w:rFonts w:asciiTheme="minorHAnsi" w:hAnsiTheme="minorHAnsi"/>
          <w:b/>
          <w:bCs w:val="0"/>
          <w:sz w:val="21"/>
          <w:szCs w:val="21"/>
        </w:rPr>
        <w:t xml:space="preserve"> </w:t>
      </w:r>
      <w:r w:rsidR="00E55F41">
        <w:rPr>
          <w:rFonts w:asciiTheme="minorHAnsi" w:hAnsiTheme="minorHAnsi"/>
          <w:b/>
          <w:bCs w:val="0"/>
          <w:sz w:val="21"/>
          <w:szCs w:val="21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Izvješće o realizaciji Nastavnog plana i programa školske godine 2022./2023. </w:t>
      </w:r>
    </w:p>
    <w:p w:rsidR="00BE4B0B" w:rsidRPr="007304CC" w:rsidRDefault="00BE4B0B" w:rsidP="00BE4B0B">
      <w:p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4. Donošenje financijskog plana za 2024. godinu s projekcijma za 2025. i 2026. godinu.</w:t>
      </w:r>
    </w:p>
    <w:p w:rsidR="007304CC" w:rsidRPr="00BE4B0B" w:rsidRDefault="00BE4B0B" w:rsidP="00BE4B0B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 w:val="22"/>
          <w:szCs w:val="22"/>
        </w:rPr>
        <w:t xml:space="preserve">5. </w:t>
      </w:r>
      <w:r w:rsidR="002763BC" w:rsidRPr="00BE4B0B">
        <w:rPr>
          <w:rFonts w:ascii="Calibri" w:hAnsi="Calibri" w:cs="Tahoma"/>
          <w:sz w:val="22"/>
          <w:szCs w:val="22"/>
        </w:rPr>
        <w:t xml:space="preserve">Razno </w:t>
      </w:r>
      <w:r w:rsidR="00C629D9" w:rsidRPr="00BE4B0B">
        <w:rPr>
          <w:rFonts w:ascii="Calibri" w:hAnsi="Calibri" w:cs="Tahoma"/>
          <w:sz w:val="22"/>
          <w:szCs w:val="22"/>
        </w:rPr>
        <w:tab/>
      </w:r>
      <w:r w:rsidR="00C629D9" w:rsidRPr="00BE4B0B">
        <w:rPr>
          <w:rFonts w:ascii="Calibri" w:hAnsi="Calibri" w:cs="Tahoma"/>
          <w:szCs w:val="24"/>
        </w:rPr>
        <w:tab/>
      </w:r>
      <w:r w:rsidR="00C629D9" w:rsidRPr="00BE4B0B">
        <w:rPr>
          <w:rFonts w:ascii="Calibri" w:hAnsi="Calibri" w:cs="Tahoma"/>
          <w:szCs w:val="24"/>
        </w:rPr>
        <w:tab/>
      </w:r>
      <w:r w:rsidR="00C629D9" w:rsidRPr="00BE4B0B">
        <w:rPr>
          <w:rFonts w:ascii="Calibri" w:hAnsi="Calibri" w:cs="Tahoma"/>
          <w:szCs w:val="24"/>
        </w:rPr>
        <w:tab/>
      </w: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4"/>
    <w:p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F20A0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F245EBD"/>
    <w:multiLevelType w:val="hybridMultilevel"/>
    <w:tmpl w:val="6FAE05D6"/>
    <w:lvl w:ilvl="0" w:tplc="5BC0719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C7BAC"/>
    <w:rsid w:val="0012497F"/>
    <w:rsid w:val="00141510"/>
    <w:rsid w:val="001702A7"/>
    <w:rsid w:val="001756AC"/>
    <w:rsid w:val="001E63B5"/>
    <w:rsid w:val="002049A3"/>
    <w:rsid w:val="00241E21"/>
    <w:rsid w:val="002763BC"/>
    <w:rsid w:val="002C3656"/>
    <w:rsid w:val="002F1EF9"/>
    <w:rsid w:val="002F47F7"/>
    <w:rsid w:val="00304DF4"/>
    <w:rsid w:val="00310F7E"/>
    <w:rsid w:val="0031322A"/>
    <w:rsid w:val="0037216E"/>
    <w:rsid w:val="003D7D2C"/>
    <w:rsid w:val="003F5DA1"/>
    <w:rsid w:val="00423191"/>
    <w:rsid w:val="00451C5A"/>
    <w:rsid w:val="0051286E"/>
    <w:rsid w:val="00544888"/>
    <w:rsid w:val="0056480D"/>
    <w:rsid w:val="005E3771"/>
    <w:rsid w:val="00623AAA"/>
    <w:rsid w:val="0065139A"/>
    <w:rsid w:val="007006FF"/>
    <w:rsid w:val="00703DD7"/>
    <w:rsid w:val="007304CC"/>
    <w:rsid w:val="00785431"/>
    <w:rsid w:val="008864A6"/>
    <w:rsid w:val="008D6860"/>
    <w:rsid w:val="00911EAB"/>
    <w:rsid w:val="00961F5A"/>
    <w:rsid w:val="009F3C99"/>
    <w:rsid w:val="00A729FA"/>
    <w:rsid w:val="00BC3B9A"/>
    <w:rsid w:val="00BE4B0B"/>
    <w:rsid w:val="00C629D9"/>
    <w:rsid w:val="00CA7CD2"/>
    <w:rsid w:val="00CE1EBA"/>
    <w:rsid w:val="00D179C9"/>
    <w:rsid w:val="00DA73A5"/>
    <w:rsid w:val="00E55F41"/>
    <w:rsid w:val="00EB11CF"/>
    <w:rsid w:val="00EF2063"/>
    <w:rsid w:val="00F052F3"/>
    <w:rsid w:val="00F463BD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F8D73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48</cp:revision>
  <cp:lastPrinted>2022-11-11T09:03:00Z</cp:lastPrinted>
  <dcterms:created xsi:type="dcterms:W3CDTF">2021-02-01T08:22:00Z</dcterms:created>
  <dcterms:modified xsi:type="dcterms:W3CDTF">2023-10-26T11:33:00Z</dcterms:modified>
</cp:coreProperties>
</file>